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7A1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F28A6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F28A6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F28A6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F28A6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F28A6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F28A6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F28A6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F28A6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F28A6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677A1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677A1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677A1" w:rsidRDefault="00F677A1" w:rsidP="00F677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A75640">
        <w:rPr>
          <w:rFonts w:ascii="Times New Roman" w:hAnsi="Times New Roman" w:cs="Times New Roman"/>
          <w:b/>
          <w:sz w:val="28"/>
          <w:szCs w:val="28"/>
        </w:rPr>
        <w:t>б утверждении административного регламента</w:t>
      </w:r>
    </w:p>
    <w:p w:rsidR="00F677A1" w:rsidRDefault="00F677A1" w:rsidP="00F677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F677A1" w:rsidRPr="00A75640" w:rsidRDefault="00F677A1" w:rsidP="00F677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 xml:space="preserve"> «Выдача градостроительных планов земельных участков» </w:t>
      </w:r>
    </w:p>
    <w:p w:rsidR="00F677A1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677A1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677A1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677A1" w:rsidRPr="00201F89" w:rsidRDefault="00F677A1" w:rsidP="00F677A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proofErr w:type="gramStart"/>
      <w:r w:rsidRPr="00201F89">
        <w:rPr>
          <w:rFonts w:ascii="Times New Roman" w:hAnsi="Times New Roman" w:cs="Times New Roman"/>
          <w:sz w:val="28"/>
          <w:szCs w:val="28"/>
        </w:rPr>
        <w:t>В целях приведения нормативно-правовых актов в соответствие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Pr="00201F8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201F89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2010 года № 210 - ФЗ «</w:t>
      </w:r>
      <w:r w:rsidRPr="00201F89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201F89">
        <w:rPr>
          <w:rFonts w:ascii="Times New Roman" w:hAnsi="Times New Roman" w:cs="Times New Roman"/>
          <w:sz w:val="28"/>
          <w:szCs w:val="28"/>
        </w:rPr>
        <w:t>, постановлением Правительства Российской Феде</w:t>
      </w:r>
      <w:r>
        <w:rPr>
          <w:rFonts w:ascii="Times New Roman" w:hAnsi="Times New Roman" w:cs="Times New Roman"/>
          <w:sz w:val="28"/>
          <w:szCs w:val="28"/>
        </w:rPr>
        <w:t>рации от 16 мая 2011 года № 373 «</w:t>
      </w:r>
      <w:r w:rsidRPr="00201F89">
        <w:rPr>
          <w:rFonts w:ascii="Times New Roman" w:hAnsi="Times New Roman" w:cs="Times New Roman"/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E54D7C">
        <w:rPr>
          <w:rFonts w:ascii="Times New Roman" w:hAnsi="Times New Roman" w:cs="Times New Roman"/>
          <w:sz w:val="28"/>
          <w:szCs w:val="28"/>
        </w:rPr>
        <w:t>,</w:t>
      </w:r>
      <w:r w:rsidR="00E54D7C" w:rsidRPr="00E54D7C">
        <w:rPr>
          <w:sz w:val="28"/>
          <w:szCs w:val="28"/>
        </w:rPr>
        <w:t xml:space="preserve"> </w:t>
      </w:r>
      <w:r w:rsidR="00E54D7C" w:rsidRPr="00E54D7C">
        <w:rPr>
          <w:rFonts w:ascii="Times New Roman" w:hAnsi="Times New Roman" w:cs="Times New Roman"/>
          <w:sz w:val="28"/>
          <w:szCs w:val="28"/>
        </w:rPr>
        <w:t>постановлением администрации Темрюкского городского поселения Темрюкского района</w:t>
      </w:r>
      <w:proofErr w:type="gramEnd"/>
      <w:r w:rsidR="00E54D7C" w:rsidRPr="00E54D7C">
        <w:rPr>
          <w:rFonts w:ascii="Times New Roman" w:hAnsi="Times New Roman" w:cs="Times New Roman"/>
          <w:sz w:val="28"/>
          <w:szCs w:val="28"/>
        </w:rPr>
        <w:t xml:space="preserve"> от 26 сентября 2017 года № 1207 «Об утверждении перечня муниципальных услуг (функций), предоставляемых (исполняемых) администрацией Темрюкского городского поселения Темрюкского района»</w:t>
      </w:r>
      <w:r w:rsidR="00E54D7C">
        <w:rPr>
          <w:sz w:val="28"/>
          <w:szCs w:val="28"/>
        </w:rPr>
        <w:t xml:space="preserve">                         </w:t>
      </w:r>
      <w:proofErr w:type="spellStart"/>
      <w:proofErr w:type="gramStart"/>
      <w:r w:rsidRPr="00201F8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201F89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201F8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201F89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F677A1" w:rsidRDefault="00F677A1" w:rsidP="00F677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sub_1"/>
      <w:r>
        <w:rPr>
          <w:rFonts w:ascii="Times New Roman" w:hAnsi="Times New Roman" w:cs="Times New Roman"/>
          <w:sz w:val="28"/>
        </w:rPr>
        <w:t xml:space="preserve">       </w:t>
      </w:r>
      <w:r w:rsidRPr="001E7A9D">
        <w:rPr>
          <w:rFonts w:ascii="Times New Roman" w:hAnsi="Times New Roman" w:cs="Times New Roman"/>
          <w:sz w:val="28"/>
        </w:rPr>
        <w:t>1. Утвердить административный регламент предоставления муниципальной услуги «Выдача градостроительных планов земельных участков»</w:t>
      </w:r>
      <w:r>
        <w:rPr>
          <w:rFonts w:ascii="Times New Roman" w:hAnsi="Times New Roman" w:cs="Times New Roman"/>
          <w:sz w:val="28"/>
        </w:rPr>
        <w:t xml:space="preserve"> (приложение)</w:t>
      </w:r>
      <w:r w:rsidRPr="001E7A9D">
        <w:rPr>
          <w:rFonts w:ascii="Times New Roman" w:hAnsi="Times New Roman" w:cs="Times New Roman"/>
          <w:sz w:val="28"/>
        </w:rPr>
        <w:t>.</w:t>
      </w:r>
      <w:bookmarkStart w:id="1" w:name="sub_2"/>
      <w:bookmarkEnd w:id="0"/>
    </w:p>
    <w:p w:rsidR="00F677A1" w:rsidRPr="00201F89" w:rsidRDefault="00F677A1" w:rsidP="00F677A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01F89">
        <w:rPr>
          <w:rFonts w:ascii="Times New Roman" w:hAnsi="Times New Roman" w:cs="Times New Roman"/>
          <w:sz w:val="28"/>
          <w:szCs w:val="28"/>
        </w:rPr>
        <w:t>2. 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sub_21"/>
      <w:bookmarkEnd w:id="1"/>
      <w:r>
        <w:rPr>
          <w:rFonts w:ascii="Times New Roman" w:hAnsi="Times New Roman" w:cs="Times New Roman"/>
          <w:sz w:val="28"/>
          <w:szCs w:val="28"/>
        </w:rPr>
        <w:t xml:space="preserve">пункт 1 </w:t>
      </w:r>
      <w:hyperlink r:id="rId9" w:history="1">
        <w:r w:rsidRPr="00201F89">
          <w:rPr>
            <w:rFonts w:ascii="Times New Roman" w:hAnsi="Times New Roman" w:cs="Times New Roman"/>
            <w:sz w:val="28"/>
            <w:szCs w:val="28"/>
          </w:rPr>
          <w:t>постановлени</w:t>
        </w:r>
        <w:r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 w:rsidR="001F28A6">
        <w:rPr>
          <w:rFonts w:ascii="Times New Roman" w:hAnsi="Times New Roman" w:cs="Times New Roman"/>
          <w:sz w:val="28"/>
          <w:szCs w:val="28"/>
        </w:rPr>
        <w:t>28 августа</w:t>
      </w:r>
      <w:r w:rsidRPr="00201F8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01F89">
        <w:rPr>
          <w:rFonts w:ascii="Times New Roman" w:hAnsi="Times New Roman" w:cs="Times New Roman"/>
          <w:sz w:val="28"/>
          <w:szCs w:val="28"/>
        </w:rPr>
        <w:t xml:space="preserve"> 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01F89">
        <w:rPr>
          <w:rFonts w:ascii="Times New Roman" w:hAnsi="Times New Roman" w:cs="Times New Roman"/>
          <w:sz w:val="28"/>
          <w:szCs w:val="28"/>
        </w:rPr>
        <w:t> </w:t>
      </w:r>
      <w:r w:rsidR="001F28A6">
        <w:rPr>
          <w:rFonts w:ascii="Times New Roman" w:hAnsi="Times New Roman" w:cs="Times New Roman"/>
          <w:sz w:val="28"/>
          <w:szCs w:val="28"/>
        </w:rPr>
        <w:t>1108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01F8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Pr="00201F89">
        <w:rPr>
          <w:rFonts w:ascii="Times New Roman" w:hAnsi="Times New Roman" w:cs="Times New Roman"/>
          <w:sz w:val="28"/>
          <w:szCs w:val="28"/>
        </w:rPr>
        <w:t>Выдача градостроите</w:t>
      </w:r>
      <w:r>
        <w:rPr>
          <w:rFonts w:ascii="Times New Roman" w:hAnsi="Times New Roman" w:cs="Times New Roman"/>
          <w:sz w:val="28"/>
          <w:szCs w:val="28"/>
        </w:rPr>
        <w:t>льных планов земельных участков».</w:t>
      </w:r>
    </w:p>
    <w:bookmarkEnd w:id="2"/>
    <w:p w:rsidR="00F677A1" w:rsidRPr="00201F89" w:rsidRDefault="00F677A1" w:rsidP="00F677A1">
      <w:pPr>
        <w:tabs>
          <w:tab w:val="left" w:pos="56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</w:t>
      </w:r>
      <w:r w:rsidRPr="00201F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Ведущему специалисту</w:t>
      </w:r>
      <w:r w:rsidRPr="00201F89">
        <w:rPr>
          <w:rFonts w:ascii="Times New Roman" w:hAnsi="Times New Roman" w:cs="Times New Roman"/>
          <w:sz w:val="28"/>
          <w:szCs w:val="28"/>
        </w:rPr>
        <w:t xml:space="preserve">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Е.С.Игнатенко </w:t>
      </w:r>
      <w:r w:rsidRPr="00C47859">
        <w:rPr>
          <w:rFonts w:ascii="Times New Roman" w:hAnsi="Times New Roman" w:cs="Times New Roman"/>
          <w:sz w:val="28"/>
          <w:szCs w:val="28"/>
        </w:rPr>
        <w:t xml:space="preserve">обеспечить официальное обнародование </w:t>
      </w:r>
      <w:r w:rsidRPr="00C144DA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201F89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Pr="00C14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144DA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ад</w:t>
      </w:r>
      <w:r w:rsidRPr="00C144DA">
        <w:rPr>
          <w:rFonts w:ascii="Times New Roman" w:hAnsi="Times New Roman" w:cs="Times New Roman"/>
          <w:sz w:val="28"/>
          <w:szCs w:val="28"/>
        </w:rPr>
        <w:t>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44DA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22A">
        <w:rPr>
          <w:rFonts w:ascii="Times New Roman" w:hAnsi="Times New Roman" w:cs="Times New Roman"/>
          <w:sz w:val="28"/>
          <w:szCs w:val="28"/>
        </w:rPr>
        <w:t xml:space="preserve">«Выдача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1B622A">
        <w:rPr>
          <w:rFonts w:ascii="Times New Roman" w:hAnsi="Times New Roman" w:cs="Times New Roman"/>
          <w:sz w:val="28"/>
          <w:szCs w:val="28"/>
        </w:rPr>
        <w:t>радостроительных планов земельных участков»</w:t>
      </w:r>
      <w:r w:rsidRPr="00C144DA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GoBack"/>
      <w:bookmarkEnd w:id="3"/>
      <w:r w:rsidRPr="00EF44B0">
        <w:rPr>
          <w:rFonts w:ascii="Times New Roman" w:hAnsi="Times New Roman" w:cs="Times New Roman"/>
          <w:sz w:val="28"/>
          <w:szCs w:val="28"/>
        </w:rPr>
        <w:t xml:space="preserve">в печатном средстве массовой информации и разместить на официальном сайте администрации </w:t>
      </w:r>
      <w:r w:rsidRPr="00EF44B0">
        <w:rPr>
          <w:rFonts w:ascii="Times New Roman" w:hAnsi="Times New Roman" w:cs="Times New Roman"/>
          <w:sz w:val="28"/>
          <w:szCs w:val="28"/>
        </w:rPr>
        <w:lastRenderedPageBreak/>
        <w:t>Темрюкского городского поселения Темрюкского района в</w:t>
      </w:r>
      <w:proofErr w:type="gramEnd"/>
      <w:r w:rsidRPr="00EF44B0">
        <w:rPr>
          <w:rFonts w:ascii="Times New Roman" w:hAnsi="Times New Roman" w:cs="Times New Roman"/>
          <w:sz w:val="28"/>
          <w:szCs w:val="28"/>
        </w:rPr>
        <w:t xml:space="preserve"> информационно-телеко</w:t>
      </w:r>
      <w:r>
        <w:rPr>
          <w:rFonts w:ascii="Times New Roman" w:hAnsi="Times New Roman" w:cs="Times New Roman"/>
          <w:sz w:val="28"/>
          <w:szCs w:val="28"/>
        </w:rPr>
        <w:t>ммуникационной сети «Интернет».</w:t>
      </w:r>
    </w:p>
    <w:p w:rsidR="00F677A1" w:rsidRDefault="00F677A1" w:rsidP="00F677A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01F8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B62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44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144DA">
        <w:rPr>
          <w:rFonts w:ascii="Times New Roman" w:hAnsi="Times New Roman" w:cs="Times New Roman"/>
          <w:sz w:val="28"/>
          <w:szCs w:val="28"/>
        </w:rPr>
        <w:t xml:space="preserve"> выполнением постановления </w:t>
      </w:r>
      <w:r w:rsidRPr="00201F89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Pr="00C14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144DA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ад</w:t>
      </w:r>
      <w:r w:rsidRPr="00C144DA">
        <w:rPr>
          <w:rFonts w:ascii="Times New Roman" w:hAnsi="Times New Roman" w:cs="Times New Roman"/>
          <w:sz w:val="28"/>
          <w:szCs w:val="28"/>
        </w:rPr>
        <w:t>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44DA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22A">
        <w:rPr>
          <w:rFonts w:ascii="Times New Roman" w:hAnsi="Times New Roman" w:cs="Times New Roman"/>
          <w:sz w:val="28"/>
          <w:szCs w:val="28"/>
        </w:rPr>
        <w:t xml:space="preserve">«Выдача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1B622A">
        <w:rPr>
          <w:rFonts w:ascii="Times New Roman" w:hAnsi="Times New Roman" w:cs="Times New Roman"/>
          <w:sz w:val="28"/>
          <w:szCs w:val="28"/>
        </w:rPr>
        <w:t>радостроительных планов земельных участков»</w:t>
      </w:r>
      <w:r w:rsidRPr="00C14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C47859">
        <w:rPr>
          <w:rFonts w:ascii="Times New Roman" w:hAnsi="Times New Roman" w:cs="Times New Roman"/>
          <w:sz w:val="28"/>
          <w:szCs w:val="28"/>
        </w:rPr>
        <w:t>.</w:t>
      </w:r>
    </w:p>
    <w:p w:rsidR="00F677A1" w:rsidRPr="009D1C27" w:rsidRDefault="00F677A1" w:rsidP="00F677A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01F89">
        <w:rPr>
          <w:rFonts w:ascii="Times New Roman" w:hAnsi="Times New Roman" w:cs="Times New Roman"/>
          <w:sz w:val="28"/>
          <w:szCs w:val="28"/>
        </w:rPr>
        <w:t xml:space="preserve">5. </w:t>
      </w:r>
      <w:r w:rsidRPr="009D1C27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обнародования.</w:t>
      </w:r>
    </w:p>
    <w:p w:rsidR="00F677A1" w:rsidRDefault="00F677A1" w:rsidP="00F67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8A6" w:rsidRDefault="001F28A6" w:rsidP="00F677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  <w:r w:rsidR="009F1B4D" w:rsidRPr="009F1B4D">
        <w:rPr>
          <w:rFonts w:ascii="Times New Roman" w:hAnsi="Times New Roman" w:cs="Times New Roman"/>
          <w:sz w:val="28"/>
          <w:szCs w:val="28"/>
        </w:rPr>
        <w:t xml:space="preserve"> </w:t>
      </w:r>
      <w:r w:rsidR="009F1B4D">
        <w:rPr>
          <w:rFonts w:ascii="Times New Roman" w:hAnsi="Times New Roman" w:cs="Times New Roman"/>
          <w:sz w:val="28"/>
          <w:szCs w:val="28"/>
        </w:rPr>
        <w:t>главы</w:t>
      </w:r>
    </w:p>
    <w:p w:rsidR="00F677A1" w:rsidRPr="009D1C27" w:rsidRDefault="00F677A1" w:rsidP="00F677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F677A1" w:rsidRPr="009D1C27" w:rsidRDefault="00F677A1" w:rsidP="001F28A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1F28A6">
        <w:rPr>
          <w:rFonts w:ascii="Times New Roman" w:hAnsi="Times New Roman" w:cs="Times New Roman"/>
          <w:sz w:val="28"/>
          <w:szCs w:val="28"/>
        </w:rPr>
        <w:t xml:space="preserve">   Д.А.</w:t>
      </w:r>
      <w:proofErr w:type="gramStart"/>
      <w:r w:rsidR="001F28A6">
        <w:rPr>
          <w:rFonts w:ascii="Times New Roman" w:hAnsi="Times New Roman" w:cs="Times New Roman"/>
          <w:sz w:val="28"/>
          <w:szCs w:val="28"/>
        </w:rPr>
        <w:t>Немудрый</w:t>
      </w:r>
      <w:proofErr w:type="gramEnd"/>
    </w:p>
    <w:p w:rsidR="00F677A1" w:rsidRPr="009D1C27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Pr="009D1C27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1F28A6" w:rsidRDefault="001F28A6" w:rsidP="00F677A1">
      <w:pPr>
        <w:rPr>
          <w:rFonts w:ascii="Times New Roman" w:hAnsi="Times New Roman" w:cs="Times New Roman"/>
          <w:sz w:val="28"/>
          <w:szCs w:val="28"/>
        </w:rPr>
      </w:pPr>
    </w:p>
    <w:p w:rsidR="001F28A6" w:rsidRDefault="001F28A6" w:rsidP="00F677A1">
      <w:pPr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1B622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90D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3F138D">
        <w:rPr>
          <w:rFonts w:ascii="Times New Roman" w:hAnsi="Times New Roman" w:cs="Times New Roman"/>
          <w:sz w:val="28"/>
          <w:szCs w:val="28"/>
        </w:rPr>
        <w:t>постановления</w:t>
      </w:r>
      <w:r w:rsidRPr="008D290D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9D1C27" w:rsidRPr="008D290D" w:rsidRDefault="009D1C27" w:rsidP="009D1C27">
      <w:pPr>
        <w:spacing w:after="0" w:line="240" w:lineRule="auto"/>
        <w:ind w:right="17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D290D">
        <w:rPr>
          <w:rFonts w:ascii="Times New Roman" w:hAnsi="Times New Roman" w:cs="Times New Roman"/>
          <w:sz w:val="28"/>
          <w:szCs w:val="28"/>
        </w:rPr>
        <w:t>от______________№</w:t>
      </w:r>
      <w:proofErr w:type="spellEnd"/>
      <w:r w:rsidRPr="008D290D">
        <w:rPr>
          <w:rFonts w:ascii="Times New Roman" w:hAnsi="Times New Roman" w:cs="Times New Roman"/>
          <w:sz w:val="28"/>
          <w:szCs w:val="28"/>
        </w:rPr>
        <w:t>___________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«</w:t>
      </w:r>
      <w:r w:rsidRPr="009D1C2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9D1C27" w:rsidRPr="00A75640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 «Выдача градостроительных планов земельных участков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375E" w:rsidRDefault="00D8375E" w:rsidP="00D837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375E" w:rsidRPr="008D290D" w:rsidRDefault="00D8375E" w:rsidP="00D837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132A47">
        <w:rPr>
          <w:rFonts w:ascii="Times New Roman" w:hAnsi="Times New Roman" w:cs="Times New Roman"/>
          <w:sz w:val="28"/>
          <w:szCs w:val="28"/>
        </w:rPr>
        <w:t xml:space="preserve">подготовлен и </w:t>
      </w:r>
      <w:r w:rsidRPr="00070B8E">
        <w:rPr>
          <w:rFonts w:ascii="Times New Roman" w:hAnsi="Times New Roman" w:cs="Times New Roman"/>
          <w:sz w:val="28"/>
          <w:szCs w:val="28"/>
        </w:rPr>
        <w:t>внесен: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Отделом по вопросам перспективного развития,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администрации 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</w:t>
      </w:r>
      <w:r w:rsidR="006270B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70B8E">
        <w:rPr>
          <w:rFonts w:ascii="Times New Roman" w:hAnsi="Times New Roman" w:cs="Times New Roman"/>
          <w:sz w:val="28"/>
          <w:szCs w:val="28"/>
        </w:rPr>
        <w:t>А.В.</w:t>
      </w:r>
      <w:r w:rsidR="006270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0B8E"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6342"/>
        <w:gridCol w:w="3511"/>
      </w:tblGrid>
      <w:tr w:rsidR="006270B7" w:rsidRPr="006270B7" w:rsidTr="0059732A">
        <w:trPr>
          <w:trHeight w:val="542"/>
        </w:trPr>
        <w:tc>
          <w:tcPr>
            <w:tcW w:w="6342" w:type="dxa"/>
          </w:tcPr>
          <w:p w:rsidR="006270B7" w:rsidRPr="006270B7" w:rsidRDefault="006270B7" w:rsidP="006270B7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Составитель проекта:</w:t>
            </w:r>
          </w:p>
          <w:p w:rsidR="006270B7" w:rsidRPr="006270B7" w:rsidRDefault="006270B7" w:rsidP="006270B7">
            <w:pPr>
              <w:spacing w:after="0" w:line="240" w:lineRule="auto"/>
              <w:ind w:right="-6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по вопросам перспективного развития, архитектуры и  градостроительства администрации Темрюкского городского поселения Темрюкского района </w:t>
            </w:r>
          </w:p>
          <w:p w:rsidR="006270B7" w:rsidRPr="006270B7" w:rsidRDefault="006270B7" w:rsidP="006270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</w:tcPr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С.Г. Лукина</w:t>
            </w: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0B7" w:rsidRPr="006270B7" w:rsidRDefault="006270B7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229" w:rsidRPr="006270B7" w:rsidTr="00254229">
        <w:trPr>
          <w:trHeight w:val="1691"/>
        </w:trPr>
        <w:tc>
          <w:tcPr>
            <w:tcW w:w="6342" w:type="dxa"/>
          </w:tcPr>
          <w:p w:rsidR="00254229" w:rsidRDefault="00254229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254229" w:rsidRPr="006270B7" w:rsidRDefault="00254229" w:rsidP="00254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Начальник общего отдела администрации</w:t>
            </w:r>
          </w:p>
          <w:p w:rsidR="00254229" w:rsidRPr="006270B7" w:rsidRDefault="00254229" w:rsidP="002542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городского поселения </w:t>
            </w:r>
          </w:p>
          <w:p w:rsidR="00254229" w:rsidRDefault="00254229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254229" w:rsidRDefault="00254229" w:rsidP="00254229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29" w:rsidRPr="00254229" w:rsidRDefault="00254229" w:rsidP="002542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</w:tcPr>
          <w:p w:rsidR="00254229" w:rsidRPr="006270B7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29" w:rsidRPr="006270B7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29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229" w:rsidRPr="006270B7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Л.В. Отставная</w:t>
            </w:r>
          </w:p>
          <w:p w:rsidR="00254229" w:rsidRPr="006270B7" w:rsidRDefault="00254229" w:rsidP="009762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229" w:rsidRPr="006270B7" w:rsidTr="0059732A">
        <w:trPr>
          <w:trHeight w:val="1124"/>
        </w:trPr>
        <w:tc>
          <w:tcPr>
            <w:tcW w:w="6342" w:type="dxa"/>
          </w:tcPr>
          <w:p w:rsidR="00254229" w:rsidRPr="006270B7" w:rsidRDefault="00254229" w:rsidP="006270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</w:tcPr>
          <w:p w:rsidR="00254229" w:rsidRPr="006270B7" w:rsidRDefault="00254229" w:rsidP="006270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0B7" w:rsidRPr="006270B7" w:rsidRDefault="006270B7" w:rsidP="006270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70B7" w:rsidRPr="006270B7" w:rsidRDefault="006270B7" w:rsidP="006270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1C27" w:rsidRPr="006270B7" w:rsidRDefault="009D1C27" w:rsidP="006270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1C27" w:rsidRPr="006270B7" w:rsidRDefault="009D1C27" w:rsidP="006270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A47" w:rsidRPr="006270B7" w:rsidRDefault="00132A47" w:rsidP="006270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A47" w:rsidRPr="006270B7" w:rsidRDefault="00132A47" w:rsidP="006270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A47" w:rsidRPr="006270B7" w:rsidRDefault="00132A47" w:rsidP="006270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A47" w:rsidRPr="006270B7" w:rsidRDefault="00132A47" w:rsidP="006270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A47" w:rsidRDefault="00132A47" w:rsidP="006270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4229" w:rsidRDefault="00254229" w:rsidP="006270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4229" w:rsidRPr="006270B7" w:rsidRDefault="00254229" w:rsidP="006270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90D">
        <w:rPr>
          <w:rFonts w:ascii="Times New Roman" w:hAnsi="Times New Roman" w:cs="Times New Roman"/>
          <w:b/>
          <w:bCs/>
          <w:sz w:val="28"/>
          <w:szCs w:val="28"/>
        </w:rPr>
        <w:t>ЗАЯВКА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90D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 w:rsidR="003F138D">
        <w:rPr>
          <w:rFonts w:ascii="Times New Roman" w:hAnsi="Times New Roman" w:cs="Times New Roman"/>
          <w:b/>
          <w:bCs/>
          <w:sz w:val="28"/>
          <w:szCs w:val="28"/>
        </w:rPr>
        <w:t>ПОСТАНОВАЛЕНИЮ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D290D">
        <w:rPr>
          <w:rFonts w:ascii="Times New Roman" w:hAnsi="Times New Roman" w:cs="Times New Roman"/>
          <w:bCs/>
          <w:sz w:val="28"/>
          <w:szCs w:val="28"/>
        </w:rPr>
        <w:t>администрации Темрюкского</w:t>
      </w:r>
      <w:r w:rsidRPr="008D29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D290D">
        <w:rPr>
          <w:rFonts w:ascii="Times New Roman" w:hAnsi="Times New Roman" w:cs="Times New Roman"/>
          <w:bCs/>
          <w:sz w:val="28"/>
          <w:szCs w:val="28"/>
        </w:rPr>
        <w:t>городского поселения Темрюкского района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от               </w:t>
      </w:r>
      <w:r w:rsidRPr="008D290D">
        <w:rPr>
          <w:rFonts w:ascii="Times New Roman" w:hAnsi="Times New Roman" w:cs="Times New Roman"/>
          <w:bCs/>
          <w:sz w:val="28"/>
          <w:szCs w:val="28"/>
        </w:rPr>
        <w:t xml:space="preserve">                        № ________ 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«</w:t>
      </w:r>
      <w:r w:rsidRPr="009D1C2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9D1C27" w:rsidRPr="00A75640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 «Выдача градостроительных планов земельных участков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Проект внесен: начальником отдела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3F138D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9D1C27" w:rsidRPr="008D290D">
        <w:rPr>
          <w:rFonts w:ascii="Times New Roman" w:hAnsi="Times New Roman" w:cs="Times New Roman"/>
          <w:sz w:val="28"/>
          <w:szCs w:val="28"/>
        </w:rPr>
        <w:t xml:space="preserve"> разослать:</w:t>
      </w:r>
    </w:p>
    <w:p w:rsidR="009D1C27" w:rsidRPr="008D290D" w:rsidRDefault="009D1C27" w:rsidP="009D1C27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общий отдел – 1 экз. </w:t>
      </w:r>
    </w:p>
    <w:p w:rsidR="009D1C27" w:rsidRPr="008D290D" w:rsidRDefault="009D1C27" w:rsidP="009D1C27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прокуратуру </w:t>
      </w:r>
      <w:r w:rsidRPr="008D290D">
        <w:rPr>
          <w:b/>
          <w:sz w:val="28"/>
          <w:szCs w:val="28"/>
        </w:rPr>
        <w:t>-</w:t>
      </w:r>
      <w:r w:rsidRPr="008D290D">
        <w:rPr>
          <w:sz w:val="28"/>
          <w:szCs w:val="28"/>
        </w:rPr>
        <w:t xml:space="preserve"> 1 экз.</w:t>
      </w:r>
    </w:p>
    <w:p w:rsidR="009D1C27" w:rsidRPr="008D290D" w:rsidRDefault="009D1C27" w:rsidP="009D1C27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отдел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  <w:r w:rsidRPr="008D290D">
        <w:rPr>
          <w:b/>
          <w:sz w:val="28"/>
          <w:szCs w:val="28"/>
        </w:rPr>
        <w:t>-</w:t>
      </w:r>
      <w:r w:rsidRPr="008D290D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8D290D">
        <w:rPr>
          <w:b/>
          <w:sz w:val="28"/>
          <w:szCs w:val="28"/>
        </w:rPr>
        <w:t xml:space="preserve"> </w:t>
      </w:r>
      <w:r w:rsidRPr="008D290D">
        <w:rPr>
          <w:sz w:val="28"/>
          <w:szCs w:val="28"/>
        </w:rPr>
        <w:t>экз.</w:t>
      </w:r>
    </w:p>
    <w:p w:rsidR="003F138D" w:rsidRPr="00667B64" w:rsidRDefault="00132A47" w:rsidP="003F138D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Ведущему специалисту</w:t>
      </w:r>
      <w:r w:rsidR="003F138D" w:rsidRPr="00667B64">
        <w:rPr>
          <w:sz w:val="28"/>
          <w:szCs w:val="28"/>
        </w:rPr>
        <w:t xml:space="preserve">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Е.С.Игнатенко</w:t>
      </w:r>
      <w:r w:rsidR="003F138D">
        <w:rPr>
          <w:sz w:val="28"/>
          <w:szCs w:val="28"/>
        </w:rPr>
        <w:t>- 1 экз.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перспективного развития, архитектуры и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градостроительства администрации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D1C27" w:rsidRPr="008D290D" w:rsidRDefault="009D1C27" w:rsidP="009D1C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</w:t>
      </w:r>
      <w:r w:rsidR="006270B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D290D">
        <w:rPr>
          <w:rFonts w:ascii="Times New Roman" w:hAnsi="Times New Roman" w:cs="Times New Roman"/>
          <w:sz w:val="28"/>
          <w:szCs w:val="28"/>
        </w:rPr>
        <w:t>А.В.</w:t>
      </w:r>
      <w:r w:rsidR="006270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90D"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p w:rsidR="009D1C27" w:rsidRPr="008D290D" w:rsidRDefault="009D1C27" w:rsidP="009D1C27">
      <w:pPr>
        <w:spacing w:after="0" w:line="240" w:lineRule="auto"/>
        <w:ind w:left="91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1036D" w:rsidRPr="009D1C27" w:rsidRDefault="0071036D" w:rsidP="009D1C27">
      <w:pPr>
        <w:tabs>
          <w:tab w:val="left" w:pos="3795"/>
        </w:tabs>
        <w:rPr>
          <w:rFonts w:ascii="Times New Roman" w:hAnsi="Times New Roman" w:cs="Times New Roman"/>
          <w:sz w:val="28"/>
          <w:szCs w:val="28"/>
        </w:rPr>
      </w:pPr>
    </w:p>
    <w:sectPr w:rsidR="0071036D" w:rsidRPr="009D1C27" w:rsidSect="00254229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BC4" w:rsidRDefault="00212BC4" w:rsidP="0071036D">
      <w:pPr>
        <w:spacing w:after="0" w:line="240" w:lineRule="auto"/>
      </w:pPr>
      <w:r>
        <w:separator/>
      </w:r>
    </w:p>
  </w:endnote>
  <w:endnote w:type="continuationSeparator" w:id="0">
    <w:p w:rsidR="00212BC4" w:rsidRDefault="00212BC4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BC4" w:rsidRDefault="00212BC4" w:rsidP="0071036D">
      <w:pPr>
        <w:spacing w:after="0" w:line="240" w:lineRule="auto"/>
      </w:pPr>
      <w:r>
        <w:separator/>
      </w:r>
    </w:p>
  </w:footnote>
  <w:footnote w:type="continuationSeparator" w:id="0">
    <w:p w:rsidR="00212BC4" w:rsidRDefault="00212BC4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8A6" w:rsidRPr="001F28A6" w:rsidRDefault="001F28A6" w:rsidP="001F28A6">
    <w:pPr>
      <w:pStyle w:val="a3"/>
      <w:jc w:val="right"/>
      <w:rPr>
        <w:rFonts w:ascii="Times New Roman" w:hAnsi="Times New Roman" w:cs="Times New Roman"/>
        <w:sz w:val="28"/>
        <w:szCs w:val="28"/>
      </w:rPr>
    </w:pPr>
    <w:r w:rsidRPr="001F28A6"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A75640"/>
    <w:rsid w:val="00075A93"/>
    <w:rsid w:val="000F5B46"/>
    <w:rsid w:val="000F695B"/>
    <w:rsid w:val="00123B0E"/>
    <w:rsid w:val="00132A47"/>
    <w:rsid w:val="00155AEE"/>
    <w:rsid w:val="00170751"/>
    <w:rsid w:val="0018621A"/>
    <w:rsid w:val="001A05BD"/>
    <w:rsid w:val="001B622A"/>
    <w:rsid w:val="001E7A9D"/>
    <w:rsid w:val="001F28A6"/>
    <w:rsid w:val="001F57D4"/>
    <w:rsid w:val="00201F89"/>
    <w:rsid w:val="00212BC4"/>
    <w:rsid w:val="00254229"/>
    <w:rsid w:val="002700F2"/>
    <w:rsid w:val="00334528"/>
    <w:rsid w:val="00346CDA"/>
    <w:rsid w:val="00362678"/>
    <w:rsid w:val="003E037F"/>
    <w:rsid w:val="003E4319"/>
    <w:rsid w:val="003F138D"/>
    <w:rsid w:val="0043100C"/>
    <w:rsid w:val="004565BF"/>
    <w:rsid w:val="004622D0"/>
    <w:rsid w:val="00501BE1"/>
    <w:rsid w:val="005121D5"/>
    <w:rsid w:val="00552404"/>
    <w:rsid w:val="005671A8"/>
    <w:rsid w:val="00576F20"/>
    <w:rsid w:val="005A085A"/>
    <w:rsid w:val="0061097C"/>
    <w:rsid w:val="00622A4E"/>
    <w:rsid w:val="00626952"/>
    <w:rsid w:val="006270B7"/>
    <w:rsid w:val="006550F6"/>
    <w:rsid w:val="006E3DB7"/>
    <w:rsid w:val="0071036D"/>
    <w:rsid w:val="00741589"/>
    <w:rsid w:val="00762CF0"/>
    <w:rsid w:val="00834200"/>
    <w:rsid w:val="00842537"/>
    <w:rsid w:val="00867BD8"/>
    <w:rsid w:val="008A56F9"/>
    <w:rsid w:val="008B19AA"/>
    <w:rsid w:val="008E7ADC"/>
    <w:rsid w:val="0094213D"/>
    <w:rsid w:val="009D1C27"/>
    <w:rsid w:val="009F1B4D"/>
    <w:rsid w:val="00A35AFF"/>
    <w:rsid w:val="00A62E1D"/>
    <w:rsid w:val="00A67CE3"/>
    <w:rsid w:val="00A75640"/>
    <w:rsid w:val="00A8078E"/>
    <w:rsid w:val="00A93C1D"/>
    <w:rsid w:val="00AC1166"/>
    <w:rsid w:val="00B114A6"/>
    <w:rsid w:val="00BD46E1"/>
    <w:rsid w:val="00C47859"/>
    <w:rsid w:val="00C56020"/>
    <w:rsid w:val="00C731D3"/>
    <w:rsid w:val="00C826A5"/>
    <w:rsid w:val="00C834B9"/>
    <w:rsid w:val="00C83624"/>
    <w:rsid w:val="00CE5692"/>
    <w:rsid w:val="00D07C3F"/>
    <w:rsid w:val="00D31A12"/>
    <w:rsid w:val="00D8375E"/>
    <w:rsid w:val="00DC63D2"/>
    <w:rsid w:val="00E16A39"/>
    <w:rsid w:val="00E17FE5"/>
    <w:rsid w:val="00E443DB"/>
    <w:rsid w:val="00E54D7C"/>
    <w:rsid w:val="00E74124"/>
    <w:rsid w:val="00EF0A5B"/>
    <w:rsid w:val="00F677A1"/>
    <w:rsid w:val="00F71D66"/>
    <w:rsid w:val="00F80673"/>
    <w:rsid w:val="00F91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semiHidden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F677A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3141475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0A173-C859-4536-BDE9-B9BBA937F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4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Светлана</cp:lastModifiedBy>
  <cp:revision>31</cp:revision>
  <cp:lastPrinted>2017-08-28T10:02:00Z</cp:lastPrinted>
  <dcterms:created xsi:type="dcterms:W3CDTF">2015-10-04T11:13:00Z</dcterms:created>
  <dcterms:modified xsi:type="dcterms:W3CDTF">2018-01-15T04:27:00Z</dcterms:modified>
</cp:coreProperties>
</file>